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FF8" w:rsidRPr="005D0FF8" w:rsidRDefault="001A3A49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</w:t>
      </w:r>
      <w:r w:rsidR="005D0FF8" w:rsidRPr="005D0FF8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OMUNE DI BRALLO DI PREGOLA (PV)</w:t>
      </w:r>
    </w:p>
    <w:p w:rsidR="005D0FF8" w:rsidRDefault="005D0FF8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1C1AA7" w:rsidRPr="00F7311F" w:rsidRDefault="001C1AA7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1C1AA7" w:rsidRDefault="001C1AA7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1A3A49" w:rsidRDefault="001A3A49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1A3A49" w:rsidRDefault="001A3A49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1D2853" w:rsidRPr="0010658B" w:rsidRDefault="001D2853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D2853" w:rsidRPr="0010658B" w:rsidRDefault="001D2853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63145D" w:rsidRDefault="00A3001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A30016">
        <w:rPr>
          <w:rFonts w:eastAsia="Times New Roman" w:cstheme="minorHAnsi"/>
          <w:sz w:val="24"/>
          <w:szCs w:val="24"/>
          <w:lang w:eastAsia="it-IT"/>
        </w:rPr>
        <w:t>Il servizio è svolto sull’intero territorio comunale, con l’impiego di tecnologie a caricamento posteriore, tramite specifico programma su tutta la viabilità ed aree pubbliche o ad uso pubblico, oltre che nelle frazioni e case sparse, nel rispetto delle seguenti frequenze:</w:t>
      </w:r>
    </w:p>
    <w:p w:rsidR="00A30016" w:rsidRDefault="00A3001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63145D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63145D" w:rsidRPr="0022640B" w:rsidRDefault="0063145D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63145D" w:rsidRPr="0022640B" w:rsidRDefault="0063145D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63145D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63145D" w:rsidRPr="0022640B" w:rsidRDefault="0063145D" w:rsidP="00F40D0F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63145D" w:rsidRDefault="0063145D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Dal 21/06 al 14/07: bisettimanale</w:t>
            </w:r>
          </w:p>
          <w:p w:rsidR="0063145D" w:rsidRDefault="0063145D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Dal 15/07 al 10/09: </w:t>
            </w:r>
            <w:proofErr w:type="spellStart"/>
            <w:r>
              <w:rPr>
                <w:rFonts w:ascii="Calibri" w:hAnsi="Calibri"/>
              </w:rPr>
              <w:t>trisettimanale</w:t>
            </w:r>
            <w:proofErr w:type="spellEnd"/>
          </w:p>
          <w:p w:rsidR="0063145D" w:rsidRPr="0022640B" w:rsidRDefault="0063145D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Dal 11/09 al 20/06: settimanale</w:t>
            </w:r>
          </w:p>
        </w:tc>
      </w:tr>
    </w:tbl>
    <w:p w:rsidR="0063145D" w:rsidRDefault="0063145D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63145D" w:rsidRPr="00046238" w:rsidRDefault="0063145D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63145D" w:rsidRPr="00046238" w:rsidRDefault="00FB5D9C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</w:t>
      </w:r>
      <w:r w:rsidR="0063145D"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proofErr w:type="spellStart"/>
      <w:r w:rsidR="0063145D" w:rsidRPr="00046238">
        <w:rPr>
          <w:rFonts w:eastAsia="Times New Roman" w:cstheme="minorHAnsi"/>
          <w:sz w:val="24"/>
          <w:szCs w:val="24"/>
          <w:lang w:eastAsia="it-IT"/>
        </w:rPr>
        <w:t>autist</w:t>
      </w:r>
      <w:r>
        <w:rPr>
          <w:rFonts w:eastAsia="Times New Roman" w:cstheme="minorHAnsi"/>
          <w:sz w:val="24"/>
          <w:szCs w:val="24"/>
          <w:lang w:eastAsia="it-IT"/>
        </w:rPr>
        <w:t>I</w:t>
      </w:r>
      <w:proofErr w:type="spellEnd"/>
      <w:r w:rsidR="0063145D" w:rsidRPr="00046238">
        <w:rPr>
          <w:rFonts w:eastAsia="Times New Roman" w:cstheme="minorHAnsi"/>
          <w:sz w:val="24"/>
          <w:szCs w:val="24"/>
          <w:lang w:eastAsia="it-IT"/>
        </w:rPr>
        <w:t xml:space="preserve"> per autocompattatore a caricamento posteriore</w:t>
      </w:r>
    </w:p>
    <w:p w:rsidR="0063145D" w:rsidRPr="00046238" w:rsidRDefault="0063145D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63145D" w:rsidRPr="00046238" w:rsidRDefault="0063145D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63145D" w:rsidRPr="00046238" w:rsidRDefault="0063145D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0</w:t>
      </w:r>
    </w:p>
    <w:p w:rsidR="0063145D" w:rsidRPr="00046238" w:rsidRDefault="0063145D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</w:t>
      </w:r>
      <w:r>
        <w:rPr>
          <w:rFonts w:eastAsia="Times New Roman" w:cstheme="minorHAnsi"/>
          <w:sz w:val="24"/>
          <w:szCs w:val="24"/>
          <w:lang w:eastAsia="it-IT"/>
        </w:rPr>
        <w:t>aricamento posteriore da mc. 5</w:t>
      </w:r>
    </w:p>
    <w:p w:rsidR="00F71A3E" w:rsidRPr="0010658B" w:rsidRDefault="00F71A3E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5</w:t>
      </w:r>
      <w:r w:rsidR="00C71C4D">
        <w:rPr>
          <w:rFonts w:eastAsia="Times New Roman" w:cstheme="minorHAnsi"/>
          <w:sz w:val="24"/>
          <w:szCs w:val="24"/>
          <w:lang w:eastAsia="it-IT"/>
        </w:rPr>
        <w:t>5</w:t>
      </w:r>
      <w:r w:rsidRPr="0010658B">
        <w:rPr>
          <w:rFonts w:eastAsia="Times New Roman" w:cstheme="minorHAnsi"/>
          <w:sz w:val="24"/>
          <w:szCs w:val="24"/>
          <w:lang w:eastAsia="it-IT"/>
        </w:rPr>
        <w:t xml:space="preserve"> cassonetti da lt. </w:t>
      </w:r>
      <w:r>
        <w:rPr>
          <w:rFonts w:eastAsia="Times New Roman" w:cstheme="minorHAnsi"/>
          <w:sz w:val="24"/>
          <w:szCs w:val="24"/>
          <w:lang w:eastAsia="it-IT"/>
        </w:rPr>
        <w:t>11</w:t>
      </w:r>
      <w:r w:rsidRPr="0010658B">
        <w:rPr>
          <w:rFonts w:eastAsia="Times New Roman" w:cstheme="minorHAnsi"/>
          <w:sz w:val="24"/>
          <w:szCs w:val="24"/>
          <w:lang w:eastAsia="it-IT"/>
        </w:rPr>
        <w:t>00</w:t>
      </w:r>
    </w:p>
    <w:p w:rsidR="001D2853" w:rsidRPr="0010658B" w:rsidRDefault="001D2853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1AA7" w:rsidRPr="00770BCA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1D2853" w:rsidRPr="0010658B" w:rsidRDefault="001D2853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Default="001D2853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A3A49" w:rsidRDefault="001A3A49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A3A49" w:rsidRDefault="001A3A49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A3A49" w:rsidRPr="0010658B" w:rsidRDefault="001A3A49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ind w:left="-851" w:firstLine="851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1C1AA7" w:rsidRPr="00046238" w:rsidRDefault="001C1AA7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1C1AA7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1C1AA7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1C1AA7" w:rsidRPr="00046238" w:rsidRDefault="001C1AA7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697DA4" w:rsidRDefault="00697DA4" w:rsidP="00F40D0F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697DA4" w:rsidRDefault="00697DA4" w:rsidP="00F40D0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697DA4" w:rsidRDefault="00697DA4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740C56" w:rsidRPr="0022640B" w:rsidRDefault="00740C56" w:rsidP="00F40D0F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740C56" w:rsidRPr="00046238" w:rsidRDefault="00740C56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740C56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740C56" w:rsidRPr="0022640B" w:rsidRDefault="00740C56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740C56" w:rsidRPr="0022640B" w:rsidRDefault="00740C56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740C56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740C56" w:rsidRPr="0022640B" w:rsidRDefault="00740C56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740C56" w:rsidRPr="0022640B" w:rsidRDefault="00740C56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2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>
              <w:rPr>
                <w:rFonts w:ascii="Calibri" w:hAnsi="Calibri"/>
              </w:rPr>
              <w:t xml:space="preserve">agosto </w:t>
            </w:r>
          </w:p>
        </w:tc>
      </w:tr>
      <w:tr w:rsidR="00740C56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740C56" w:rsidRDefault="00740C56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740C56" w:rsidRDefault="00740C56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697DA4" w:rsidRDefault="00697DA4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697DA4" w:rsidRDefault="00697DA4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697DA4" w:rsidRDefault="00697DA4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697DA4" w:rsidRDefault="00697DA4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697DA4" w:rsidRDefault="00697DA4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697DA4" w:rsidRDefault="00697DA4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1AA7" w:rsidRPr="00770BCA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Pr="0010658B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D0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1C1AA7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C1AA7" w:rsidRPr="00046238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299533544"/>
      <w:bookmarkStart w:id="11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1C1AA7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1C1AA7" w:rsidRPr="00046238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5"/>
      <w:bookmarkStart w:id="13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1C1AA7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1C1AA7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1C1AA7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1C1AA7" w:rsidRPr="0022640B" w:rsidRDefault="001C1AA7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1C1AA7" w:rsidRPr="0022640B" w:rsidRDefault="001C1AA7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1C1AA7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1C1AA7" w:rsidRPr="0022640B" w:rsidRDefault="001C1AA7" w:rsidP="00F40D0F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1C1AA7" w:rsidRPr="0022640B" w:rsidRDefault="00FB5D9C" w:rsidP="00F40D0F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1C1AA7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>
        <w:rPr>
          <w:rFonts w:eastAsia="Times New Roman" w:cstheme="minorHAnsi"/>
          <w:sz w:val="24"/>
          <w:szCs w:val="24"/>
          <w:lang w:eastAsia="it-IT"/>
        </w:rPr>
        <w:t>2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1C1AA7" w:rsidRPr="00046238" w:rsidRDefault="001C1AA7" w:rsidP="00F40D0F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1AA7" w:rsidRPr="00770BCA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Pr="0010658B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7946" w:rsidRPr="0010658B" w:rsidRDefault="00FC794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7946" w:rsidRPr="0010658B" w:rsidRDefault="00FC794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7946" w:rsidRPr="0010658B" w:rsidRDefault="00FC794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845B6" w:rsidRDefault="007845B6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Pr="0010658B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Default="001D2853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A411C" w:rsidRDefault="008A411C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D0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1C1AA7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C1AA7" w:rsidRDefault="001C1AA7" w:rsidP="00F40D0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299533555"/>
      <w:bookmarkStart w:id="16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1C1AA7" w:rsidRPr="00046238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32E8" w:rsidRPr="0010658B" w:rsidRDefault="003F32E8" w:rsidP="00F40D0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10658B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323471" w:rsidRPr="00844535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Il servizio verrà svolto sull’intero territorio comunale con l’impiego di Automezzo autocompattatore caricamento posteriore, tramite specifico programma, osservando le seguenti modalità operative: </w:t>
      </w:r>
      <w:r w:rsidR="00323471" w:rsidRPr="00046238">
        <w:rPr>
          <w:rFonts w:eastAsia="Times New Roman" w:cstheme="minorHAnsi"/>
          <w:sz w:val="24"/>
          <w:szCs w:val="24"/>
          <w:lang w:eastAsia="it-IT"/>
        </w:rPr>
        <w:t>svuotamento di cassonetti ubicati su tutto il ter</w:t>
      </w:r>
      <w:r w:rsidR="00323471">
        <w:rPr>
          <w:rFonts w:eastAsia="Times New Roman" w:cstheme="minorHAnsi"/>
          <w:sz w:val="24"/>
          <w:szCs w:val="24"/>
          <w:lang w:eastAsia="it-IT"/>
        </w:rPr>
        <w:t xml:space="preserve">ritorio comunale, </w:t>
      </w:r>
      <w:r w:rsidR="00323471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23471" w:rsidRDefault="00323471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23471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323471" w:rsidRPr="0022640B" w:rsidRDefault="00323471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23471" w:rsidRPr="0022640B" w:rsidRDefault="00323471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23471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323471" w:rsidRPr="0022640B" w:rsidRDefault="00323471" w:rsidP="00F40D0F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D5596B" w:rsidRPr="00D5596B" w:rsidRDefault="00D5596B" w:rsidP="00F40D0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D5596B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323471" w:rsidRPr="00793A5C" w:rsidRDefault="00D5596B" w:rsidP="00F40D0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D5596B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323471" w:rsidRDefault="00323471" w:rsidP="00F40D0F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3F32E8" w:rsidRPr="0010658B" w:rsidRDefault="003F32E8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0658B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0658B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81EEB" w:rsidRDefault="00081EE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081EEB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>11 cassonetti da lt. 2000</w:t>
      </w: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1AA7" w:rsidRPr="00770BCA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1C1AA7" w:rsidRPr="0010658B" w:rsidRDefault="001C1AA7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Pr="0010658B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F32E8" w:rsidRDefault="003F32E8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A411C" w:rsidRDefault="008A411C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A411C" w:rsidRDefault="008A411C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A411C" w:rsidRDefault="008A411C" w:rsidP="00F40D0F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7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D0FF8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7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1C1AA7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C1AA7" w:rsidRDefault="001C1AA7" w:rsidP="00F40D0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8" w:name="_Toc299533563"/>
      <w:bookmarkStart w:id="19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8"/>
      <w:bookmarkEnd w:id="19"/>
    </w:p>
    <w:p w:rsidR="001C1AA7" w:rsidRPr="00046238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1C1AA7" w:rsidRPr="00046238" w:rsidRDefault="001C1AA7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3F32E8" w:rsidRPr="0010658B" w:rsidRDefault="003F32E8" w:rsidP="00F40D0F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 w:rsidRPr="0010658B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323471" w:rsidRPr="00844535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Il servizio verrà svolto sull’intero territorio comunale con l’impiego di Automezzo autocompattatore caricamento posteriore, tramite specifico programma, osservando le seguenti modalità operative: </w:t>
      </w:r>
      <w:r w:rsidR="00323471" w:rsidRPr="00046238">
        <w:rPr>
          <w:rFonts w:eastAsia="Times New Roman" w:cstheme="minorHAnsi"/>
          <w:sz w:val="24"/>
          <w:szCs w:val="24"/>
          <w:lang w:eastAsia="it-IT"/>
        </w:rPr>
        <w:t>svuotamento di cassonetti ubicati su tutto il ter</w:t>
      </w:r>
      <w:r w:rsidR="00323471">
        <w:rPr>
          <w:rFonts w:eastAsia="Times New Roman" w:cstheme="minorHAnsi"/>
          <w:sz w:val="24"/>
          <w:szCs w:val="24"/>
          <w:lang w:eastAsia="it-IT"/>
        </w:rPr>
        <w:t xml:space="preserve">ritorio comunale, </w:t>
      </w:r>
      <w:r w:rsidR="00323471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323471" w:rsidRDefault="00323471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323471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323471" w:rsidRPr="0022640B" w:rsidRDefault="00323471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323471" w:rsidRPr="0022640B" w:rsidRDefault="00323471" w:rsidP="00F40D0F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323471" w:rsidRPr="0022640B" w:rsidTr="001C1AA7">
        <w:trPr>
          <w:jc w:val="center"/>
        </w:trPr>
        <w:tc>
          <w:tcPr>
            <w:tcW w:w="4889" w:type="dxa"/>
            <w:shd w:val="clear" w:color="auto" w:fill="auto"/>
          </w:tcPr>
          <w:p w:rsidR="00323471" w:rsidRPr="0022640B" w:rsidRDefault="00323471" w:rsidP="00F40D0F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</w:p>
        </w:tc>
        <w:tc>
          <w:tcPr>
            <w:tcW w:w="4889" w:type="dxa"/>
            <w:shd w:val="clear" w:color="auto" w:fill="auto"/>
          </w:tcPr>
          <w:p w:rsidR="00D5596B" w:rsidRPr="00D5596B" w:rsidRDefault="00D5596B" w:rsidP="00F40D0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D5596B"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323471" w:rsidRPr="00793A5C" w:rsidRDefault="00D5596B" w:rsidP="00F40D0F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 w:rsidRPr="00D5596B"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323471" w:rsidRDefault="00323471" w:rsidP="00F40D0F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Pr="00046238" w:rsidRDefault="001C1AA7" w:rsidP="00F40D0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1D2853" w:rsidRPr="0010658B" w:rsidRDefault="001D2853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10658B"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3F32E8" w:rsidRPr="0010658B" w:rsidRDefault="003F32E8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10658B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081EEB" w:rsidRDefault="00081EE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081EEB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1D2853" w:rsidRPr="0010658B" w:rsidRDefault="001D2853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>1</w:t>
      </w:r>
      <w:r w:rsidR="003F32E8" w:rsidRPr="0010658B">
        <w:rPr>
          <w:rFonts w:eastAsia="Times New Roman" w:cstheme="minorHAnsi"/>
          <w:sz w:val="24"/>
          <w:szCs w:val="24"/>
          <w:lang w:eastAsia="it-IT"/>
        </w:rPr>
        <w:t>1</w:t>
      </w:r>
      <w:r w:rsidRPr="0010658B"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1C1AA7" w:rsidRDefault="001C1AA7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1C1AA7" w:rsidRPr="00770BCA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10658B" w:rsidRDefault="005F7122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                         </w:t>
      </w:r>
    </w:p>
    <w:p w:rsidR="005F7122" w:rsidRPr="0010658B" w:rsidRDefault="005F7122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10658B">
        <w:rPr>
          <w:rFonts w:eastAsia="Times New Roman" w:cstheme="minorHAnsi"/>
          <w:sz w:val="24"/>
          <w:szCs w:val="24"/>
          <w:lang w:eastAsia="it-IT"/>
        </w:rPr>
        <w:t xml:space="preserve">     </w:t>
      </w:r>
      <w:r w:rsidR="003E2D3D" w:rsidRPr="0010658B">
        <w:rPr>
          <w:rFonts w:eastAsia="Times New Roman" w:cstheme="minorHAnsi"/>
          <w:sz w:val="24"/>
          <w:szCs w:val="24"/>
          <w:lang w:eastAsia="it-IT"/>
        </w:rPr>
        <w:t xml:space="preserve">                         </w:t>
      </w:r>
    </w:p>
    <w:p w:rsidR="00FC7946" w:rsidRPr="0010658B" w:rsidRDefault="00FC794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5F7122" w:rsidRPr="0010658B" w:rsidRDefault="005F7122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7946" w:rsidRPr="0010658B" w:rsidRDefault="00FC794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7946" w:rsidRPr="0010658B" w:rsidRDefault="00FC794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C7946" w:rsidRPr="0010658B" w:rsidRDefault="00FC794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Pr="0010658B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40D0F" w:rsidRPr="0010658B" w:rsidRDefault="00F40D0F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143BB6" w:rsidRDefault="00143BB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A411C" w:rsidRDefault="008A411C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138A0" w:rsidRDefault="00D138A0" w:rsidP="00F40D0F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0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0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138A0" w:rsidRDefault="00D138A0" w:rsidP="00F40D0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138A0" w:rsidRDefault="00D138A0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1" w:name="_Toc300914546"/>
      <w:bookmarkStart w:id="22" w:name="_Toc299533559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1"/>
      <w:bookmarkEnd w:id="22"/>
    </w:p>
    <w:p w:rsidR="00D138A0" w:rsidRDefault="00D138A0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D138A0" w:rsidTr="00D138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D138A0" w:rsidTr="00D138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D138A0" w:rsidRDefault="00D138A0" w:rsidP="00F40D0F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D138A0" w:rsidRDefault="00D138A0" w:rsidP="00F40D0F">
            <w:pPr>
              <w:numPr>
                <w:ilvl w:val="0"/>
                <w:numId w:val="34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138A0" w:rsidTr="00D138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138A0" w:rsidTr="00D138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D138A0" w:rsidTr="00D138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8A0" w:rsidRDefault="00D138A0" w:rsidP="00F40D0F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D138A0" w:rsidRDefault="00D138A0" w:rsidP="00F40D0F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D138A0" w:rsidRDefault="00D138A0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D138A0" w:rsidRDefault="00D138A0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D138A0" w:rsidRDefault="00D138A0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D138A0" w:rsidRDefault="00D138A0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C1AA7" w:rsidRDefault="001C1AA7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40D0F" w:rsidRDefault="00F40D0F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40D0F" w:rsidRDefault="00F40D0F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40D0F" w:rsidRDefault="00F40D0F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40D0F" w:rsidRDefault="00F40D0F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40D0F" w:rsidRDefault="00F40D0F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D138A0" w:rsidRDefault="00D138A0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FD3BAB" w:rsidRPr="00046238" w:rsidRDefault="00FD3BAB" w:rsidP="00F40D0F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5D0FF8">
        <w:rPr>
          <w:rFonts w:eastAsia="Times New Roman" w:cstheme="minorHAnsi"/>
          <w:bCs/>
          <w:sz w:val="24"/>
          <w:szCs w:val="24"/>
          <w:lang w:eastAsia="it-IT"/>
        </w:rPr>
        <w:t xml:space="preserve">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TRASPORTO RIFIUTI SOLIDI URBANI DI GROSSE DIMENSIONI </w:t>
      </w:r>
    </w:p>
    <w:p w:rsidR="00FD3BAB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Default="00FD3BAB" w:rsidP="00F40D0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Pr="00046238" w:rsidRDefault="00FD3BAB" w:rsidP="00F40D0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FD3BAB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FD3BAB" w:rsidRPr="00046238" w:rsidRDefault="00FD3BAB" w:rsidP="00F40D0F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Rientrano in tale tipologia di rifiuti le seguenti frazioni:</w:t>
      </w:r>
    </w:p>
    <w:p w:rsidR="00FD3BAB" w:rsidRPr="00046238" w:rsidRDefault="00FD3BAB" w:rsidP="00F40D0F">
      <w:pPr>
        <w:spacing w:after="0" w:line="240" w:lineRule="auto"/>
        <w:ind w:left="36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Pr="00046238" w:rsidRDefault="00FD3BAB" w:rsidP="00F40D0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FD3BAB" w:rsidRPr="00046238" w:rsidRDefault="00FD3BAB" w:rsidP="00F40D0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legnosi</w:t>
      </w:r>
    </w:p>
    <w:p w:rsidR="00FD3BAB" w:rsidRPr="00046238" w:rsidRDefault="00FD3BAB" w:rsidP="00F40D0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FD3BAB" w:rsidRPr="00046238" w:rsidRDefault="00FD3BAB" w:rsidP="00F40D0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Materiali metallici</w:t>
      </w:r>
    </w:p>
    <w:p w:rsidR="00FD3BAB" w:rsidRPr="00046238" w:rsidRDefault="00FD3BAB" w:rsidP="00F40D0F">
      <w:pPr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RAEE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Pr="00046238" w:rsidRDefault="00FD3BAB" w:rsidP="00F40D0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FD3BAB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presso area indicata dall’amministrazione comunale nei giorni programmati: il servizio di raccolta dei rifiuti solidi urbani di grosse dimensioni è espletato secondo programma di servizio redatto dal Comune. </w:t>
      </w:r>
    </w:p>
    <w:p w:rsidR="00FD3BAB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FD3BAB" w:rsidRPr="00046238" w:rsidTr="00EE2FFC">
        <w:trPr>
          <w:jc w:val="center"/>
        </w:trPr>
        <w:tc>
          <w:tcPr>
            <w:tcW w:w="4889" w:type="dxa"/>
            <w:shd w:val="clear" w:color="auto" w:fill="auto"/>
          </w:tcPr>
          <w:p w:rsidR="00FD3BAB" w:rsidRPr="00793A5C" w:rsidRDefault="00FD3BAB" w:rsidP="00F40D0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FD3BAB" w:rsidRPr="00793A5C" w:rsidRDefault="00FD3BAB" w:rsidP="00F40D0F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FD3BAB" w:rsidRPr="00046238" w:rsidTr="00EE2FFC">
        <w:trPr>
          <w:jc w:val="center"/>
        </w:trPr>
        <w:tc>
          <w:tcPr>
            <w:tcW w:w="4889" w:type="dxa"/>
            <w:shd w:val="clear" w:color="auto" w:fill="auto"/>
          </w:tcPr>
          <w:p w:rsidR="00FD3BAB" w:rsidRPr="00046238" w:rsidRDefault="00FD3BAB" w:rsidP="00F40D0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006581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dimensioni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 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FD3BAB" w:rsidRPr="00046238" w:rsidRDefault="00FD3BAB" w:rsidP="00F40D0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FD3BAB" w:rsidRPr="00046238" w:rsidTr="00EE2FFC">
        <w:trPr>
          <w:jc w:val="center"/>
        </w:trPr>
        <w:tc>
          <w:tcPr>
            <w:tcW w:w="4889" w:type="dxa"/>
            <w:shd w:val="clear" w:color="auto" w:fill="auto"/>
          </w:tcPr>
          <w:p w:rsidR="00FD3BAB" w:rsidRDefault="00FD3BAB" w:rsidP="00F40D0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FD3BAB" w:rsidRPr="00046238" w:rsidRDefault="00FD3BAB" w:rsidP="00F40D0F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FD3BAB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la piazzola ecologica sita in Rocca Susella Frazione S. Zaccaria o presso il centro multi-raccolta di strada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FD3BAB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FD3BAB" w:rsidRPr="00046238" w:rsidRDefault="00FD3BAB" w:rsidP="00F40D0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FD3BAB" w:rsidRPr="00046238" w:rsidRDefault="00FD3BAB" w:rsidP="00F40D0F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FD3BAB" w:rsidRPr="00046238" w:rsidRDefault="00FD3BAB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FD3BAB" w:rsidRDefault="00FD3BAB" w:rsidP="00F40D0F">
      <w:pPr>
        <w:spacing w:after="0" w:line="240" w:lineRule="auto"/>
        <w:rPr>
          <w:rFonts w:cstheme="minorHAnsi"/>
          <w:sz w:val="24"/>
          <w:szCs w:val="24"/>
        </w:rPr>
      </w:pPr>
    </w:p>
    <w:p w:rsidR="00FD3BAB" w:rsidRDefault="00FD3BAB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317156" w:rsidRPr="00046238" w:rsidTr="008D34FD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F40D0F" w:rsidRDefault="00F40D0F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</w:p>
          <w:p w:rsidR="00F40D0F" w:rsidRDefault="00F40D0F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</w:p>
          <w:p w:rsidR="00F40D0F" w:rsidRDefault="00F40D0F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</w:p>
          <w:p w:rsidR="00F40D0F" w:rsidRDefault="00F40D0F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</w:p>
          <w:p w:rsidR="00F40D0F" w:rsidRDefault="00F40D0F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</w:p>
          <w:p w:rsidR="00F40D0F" w:rsidRDefault="00F40D0F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</w:p>
          <w:p w:rsidR="00317156" w:rsidRPr="00046238" w:rsidRDefault="00317156" w:rsidP="00F40D0F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bookmarkStart w:id="23" w:name="_GoBack"/>
            <w:bookmarkEnd w:id="23"/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5D0FF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317156" w:rsidRDefault="00317156" w:rsidP="00F40D0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317156" w:rsidRDefault="00317156" w:rsidP="00F40D0F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317156" w:rsidRPr="00046238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7156" w:rsidRPr="00046238" w:rsidRDefault="00317156" w:rsidP="00F40D0F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317156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317156" w:rsidRPr="00C93DF4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317156" w:rsidRDefault="00317156" w:rsidP="00F40D0F">
      <w:pPr>
        <w:pStyle w:val="Paragrafoelenco"/>
        <w:numPr>
          <w:ilvl w:val="0"/>
          <w:numId w:val="33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D24379" w:rsidRDefault="00D24379" w:rsidP="00F40D0F">
      <w:pPr>
        <w:pStyle w:val="Paragrafoelenco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eastAsia="Times New Roman" w:cstheme="minorHAnsi"/>
          <w:sz w:val="24"/>
          <w:szCs w:val="24"/>
          <w:lang w:eastAsia="it-IT"/>
        </w:rPr>
        <w:t>per le utenze domestiche è previsto un punto presso il magazzino comunale: servizio di svuotamento effettuato da ditta terza.</w:t>
      </w:r>
    </w:p>
    <w:p w:rsidR="00317156" w:rsidRPr="00046238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317156" w:rsidRPr="00770BCA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317156" w:rsidRPr="00046238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7156" w:rsidRPr="00046238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7156" w:rsidRPr="00046238" w:rsidRDefault="00317156" w:rsidP="00F40D0F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317156" w:rsidRDefault="00317156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A411C" w:rsidRDefault="008A411C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8A411C" w:rsidRPr="00770BCA" w:rsidRDefault="008A411C" w:rsidP="00F40D0F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8A411C" w:rsidRPr="00770BCA" w:rsidSect="00A71013">
      <w:pgSz w:w="11906" w:h="16838" w:code="9"/>
      <w:pgMar w:top="1077" w:right="1133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0E1B" w:rsidRDefault="00720E1B" w:rsidP="00AD60C7">
      <w:pPr>
        <w:spacing w:after="0" w:line="240" w:lineRule="auto"/>
      </w:pPr>
      <w:r>
        <w:separator/>
      </w:r>
    </w:p>
  </w:endnote>
  <w:endnote w:type="continuationSeparator" w:id="0">
    <w:p w:rsidR="00720E1B" w:rsidRDefault="00720E1B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0E1B" w:rsidRDefault="00720E1B" w:rsidP="00AD60C7">
      <w:pPr>
        <w:spacing w:after="0" w:line="240" w:lineRule="auto"/>
      </w:pPr>
      <w:r>
        <w:separator/>
      </w:r>
    </w:p>
  </w:footnote>
  <w:footnote w:type="continuationSeparator" w:id="0">
    <w:p w:rsidR="00720E1B" w:rsidRDefault="00720E1B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CCCC67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2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4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246630"/>
    <w:multiLevelType w:val="hybridMultilevel"/>
    <w:tmpl w:val="1A487DF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1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2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8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23"/>
  </w:num>
  <w:num w:numId="4">
    <w:abstractNumId w:val="2"/>
  </w:num>
  <w:num w:numId="5">
    <w:abstractNumId w:val="1"/>
  </w:num>
  <w:num w:numId="6">
    <w:abstractNumId w:val="3"/>
  </w:num>
  <w:num w:numId="7">
    <w:abstractNumId w:val="12"/>
  </w:num>
  <w:num w:numId="8">
    <w:abstractNumId w:val="25"/>
  </w:num>
  <w:num w:numId="9">
    <w:abstractNumId w:val="26"/>
  </w:num>
  <w:num w:numId="10">
    <w:abstractNumId w:val="17"/>
  </w:num>
  <w:num w:numId="11">
    <w:abstractNumId w:val="28"/>
  </w:num>
  <w:num w:numId="12">
    <w:abstractNumId w:val="14"/>
  </w:num>
  <w:num w:numId="13">
    <w:abstractNumId w:val="5"/>
  </w:num>
  <w:num w:numId="14">
    <w:abstractNumId w:val="22"/>
  </w:num>
  <w:num w:numId="15">
    <w:abstractNumId w:val="13"/>
  </w:num>
  <w:num w:numId="16">
    <w:abstractNumId w:val="7"/>
  </w:num>
  <w:num w:numId="17">
    <w:abstractNumId w:val="27"/>
  </w:num>
  <w:num w:numId="18">
    <w:abstractNumId w:val="4"/>
  </w:num>
  <w:num w:numId="19">
    <w:abstractNumId w:val="0"/>
  </w:num>
  <w:num w:numId="20">
    <w:abstractNumId w:val="8"/>
  </w:num>
  <w:num w:numId="21">
    <w:abstractNumId w:val="24"/>
  </w:num>
  <w:num w:numId="22">
    <w:abstractNumId w:val="6"/>
  </w:num>
  <w:num w:numId="23">
    <w:abstractNumId w:val="20"/>
  </w:num>
  <w:num w:numId="24">
    <w:abstractNumId w:val="10"/>
  </w:num>
  <w:num w:numId="25">
    <w:abstractNumId w:val="16"/>
  </w:num>
  <w:num w:numId="26">
    <w:abstractNumId w:val="9"/>
  </w:num>
  <w:num w:numId="27">
    <w:abstractNumId w:val="21"/>
  </w:num>
  <w:num w:numId="28">
    <w:abstractNumId w:val="9"/>
  </w:num>
  <w:num w:numId="29">
    <w:abstractNumId w:val="21"/>
  </w:num>
  <w:num w:numId="30">
    <w:abstractNumId w:val="4"/>
  </w:num>
  <w:num w:numId="31">
    <w:abstractNumId w:val="1"/>
  </w:num>
  <w:num w:numId="32">
    <w:abstractNumId w:val="11"/>
  </w:num>
  <w:num w:numId="33">
    <w:abstractNumId w:val="15"/>
  </w:num>
  <w:num w:numId="34">
    <w:abstractNumId w:val="11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06581"/>
    <w:rsid w:val="0001149D"/>
    <w:rsid w:val="00042C2C"/>
    <w:rsid w:val="00054B2B"/>
    <w:rsid w:val="00064F0C"/>
    <w:rsid w:val="00074171"/>
    <w:rsid w:val="00081EEB"/>
    <w:rsid w:val="000847B5"/>
    <w:rsid w:val="00094A56"/>
    <w:rsid w:val="00095238"/>
    <w:rsid w:val="00097CB1"/>
    <w:rsid w:val="00097EB3"/>
    <w:rsid w:val="000E4E7E"/>
    <w:rsid w:val="000E6B4B"/>
    <w:rsid w:val="000F3A9E"/>
    <w:rsid w:val="000F6E1E"/>
    <w:rsid w:val="00105A3D"/>
    <w:rsid w:val="0010658B"/>
    <w:rsid w:val="001119B0"/>
    <w:rsid w:val="00116C11"/>
    <w:rsid w:val="00133949"/>
    <w:rsid w:val="00143BB6"/>
    <w:rsid w:val="00150695"/>
    <w:rsid w:val="001818A3"/>
    <w:rsid w:val="0019250D"/>
    <w:rsid w:val="001A3A49"/>
    <w:rsid w:val="001B60BC"/>
    <w:rsid w:val="001C1AA7"/>
    <w:rsid w:val="001C2308"/>
    <w:rsid w:val="001C5C1F"/>
    <w:rsid w:val="001D2853"/>
    <w:rsid w:val="001E4D6A"/>
    <w:rsid w:val="00214B27"/>
    <w:rsid w:val="00223F5D"/>
    <w:rsid w:val="00224695"/>
    <w:rsid w:val="00233277"/>
    <w:rsid w:val="0024671A"/>
    <w:rsid w:val="0025485C"/>
    <w:rsid w:val="00284DA9"/>
    <w:rsid w:val="002B3B4D"/>
    <w:rsid w:val="002D654F"/>
    <w:rsid w:val="002E4ED8"/>
    <w:rsid w:val="002E5CE2"/>
    <w:rsid w:val="00302E6B"/>
    <w:rsid w:val="00307C2B"/>
    <w:rsid w:val="0031377F"/>
    <w:rsid w:val="0031700C"/>
    <w:rsid w:val="00317156"/>
    <w:rsid w:val="00320772"/>
    <w:rsid w:val="00322B34"/>
    <w:rsid w:val="00323471"/>
    <w:rsid w:val="003250F3"/>
    <w:rsid w:val="00347185"/>
    <w:rsid w:val="00350F2A"/>
    <w:rsid w:val="00352E7C"/>
    <w:rsid w:val="00364409"/>
    <w:rsid w:val="00385A91"/>
    <w:rsid w:val="00396893"/>
    <w:rsid w:val="003A297E"/>
    <w:rsid w:val="003A4310"/>
    <w:rsid w:val="003C1277"/>
    <w:rsid w:val="003C47CA"/>
    <w:rsid w:val="003D1DF4"/>
    <w:rsid w:val="003E1427"/>
    <w:rsid w:val="003E2D3D"/>
    <w:rsid w:val="003F32E8"/>
    <w:rsid w:val="003F747A"/>
    <w:rsid w:val="00431AFB"/>
    <w:rsid w:val="00435AE3"/>
    <w:rsid w:val="00476F49"/>
    <w:rsid w:val="00480C93"/>
    <w:rsid w:val="0048101C"/>
    <w:rsid w:val="00491B57"/>
    <w:rsid w:val="004B3B37"/>
    <w:rsid w:val="004B612A"/>
    <w:rsid w:val="004C1F36"/>
    <w:rsid w:val="004D31E0"/>
    <w:rsid w:val="004F2416"/>
    <w:rsid w:val="00504B4D"/>
    <w:rsid w:val="00515B2C"/>
    <w:rsid w:val="0052554F"/>
    <w:rsid w:val="0053132B"/>
    <w:rsid w:val="00552AC8"/>
    <w:rsid w:val="005634B1"/>
    <w:rsid w:val="00567851"/>
    <w:rsid w:val="005743F6"/>
    <w:rsid w:val="005857D5"/>
    <w:rsid w:val="005971A4"/>
    <w:rsid w:val="005B3265"/>
    <w:rsid w:val="005C230E"/>
    <w:rsid w:val="005D0FF8"/>
    <w:rsid w:val="005D2B78"/>
    <w:rsid w:val="005D371B"/>
    <w:rsid w:val="005F7122"/>
    <w:rsid w:val="00603D75"/>
    <w:rsid w:val="006121FA"/>
    <w:rsid w:val="00627315"/>
    <w:rsid w:val="0063145D"/>
    <w:rsid w:val="0065253F"/>
    <w:rsid w:val="00660B2D"/>
    <w:rsid w:val="00665400"/>
    <w:rsid w:val="00671275"/>
    <w:rsid w:val="0068018F"/>
    <w:rsid w:val="00697DA4"/>
    <w:rsid w:val="006A4088"/>
    <w:rsid w:val="006D0721"/>
    <w:rsid w:val="006D6A33"/>
    <w:rsid w:val="006E2DAA"/>
    <w:rsid w:val="006E6B67"/>
    <w:rsid w:val="006F1B5B"/>
    <w:rsid w:val="00704A96"/>
    <w:rsid w:val="00707B07"/>
    <w:rsid w:val="00720E1B"/>
    <w:rsid w:val="0072527C"/>
    <w:rsid w:val="0073581B"/>
    <w:rsid w:val="00740C56"/>
    <w:rsid w:val="007427B9"/>
    <w:rsid w:val="00757984"/>
    <w:rsid w:val="0077475C"/>
    <w:rsid w:val="007845B6"/>
    <w:rsid w:val="00793F19"/>
    <w:rsid w:val="007A7AE7"/>
    <w:rsid w:val="007E4A1E"/>
    <w:rsid w:val="007F487C"/>
    <w:rsid w:val="007F4C39"/>
    <w:rsid w:val="00817E93"/>
    <w:rsid w:val="00830ACD"/>
    <w:rsid w:val="00833591"/>
    <w:rsid w:val="00842F57"/>
    <w:rsid w:val="00862421"/>
    <w:rsid w:val="00862549"/>
    <w:rsid w:val="008918BD"/>
    <w:rsid w:val="008A2E9E"/>
    <w:rsid w:val="008A411C"/>
    <w:rsid w:val="008B5D85"/>
    <w:rsid w:val="008E76A3"/>
    <w:rsid w:val="008F0A9D"/>
    <w:rsid w:val="008F589D"/>
    <w:rsid w:val="00907447"/>
    <w:rsid w:val="00910AF0"/>
    <w:rsid w:val="00917F7D"/>
    <w:rsid w:val="009320C7"/>
    <w:rsid w:val="00941B6F"/>
    <w:rsid w:val="00946231"/>
    <w:rsid w:val="0095115C"/>
    <w:rsid w:val="00953552"/>
    <w:rsid w:val="009776D6"/>
    <w:rsid w:val="00983F98"/>
    <w:rsid w:val="00A07516"/>
    <w:rsid w:val="00A07C0A"/>
    <w:rsid w:val="00A173B6"/>
    <w:rsid w:val="00A30016"/>
    <w:rsid w:val="00A4513B"/>
    <w:rsid w:val="00A52777"/>
    <w:rsid w:val="00A71013"/>
    <w:rsid w:val="00A7739C"/>
    <w:rsid w:val="00A815F5"/>
    <w:rsid w:val="00A90C3D"/>
    <w:rsid w:val="00AC2A19"/>
    <w:rsid w:val="00AD178B"/>
    <w:rsid w:val="00AD60C7"/>
    <w:rsid w:val="00B04FBA"/>
    <w:rsid w:val="00B64856"/>
    <w:rsid w:val="00B717E5"/>
    <w:rsid w:val="00B8539A"/>
    <w:rsid w:val="00BB00AF"/>
    <w:rsid w:val="00BB0D3F"/>
    <w:rsid w:val="00BB4B3A"/>
    <w:rsid w:val="00BD2E7A"/>
    <w:rsid w:val="00BD4CC0"/>
    <w:rsid w:val="00BF3FBD"/>
    <w:rsid w:val="00C0187F"/>
    <w:rsid w:val="00C11B5C"/>
    <w:rsid w:val="00C25735"/>
    <w:rsid w:val="00C55232"/>
    <w:rsid w:val="00C61E34"/>
    <w:rsid w:val="00C71C4D"/>
    <w:rsid w:val="00C82AD7"/>
    <w:rsid w:val="00CA25A0"/>
    <w:rsid w:val="00CC6EE8"/>
    <w:rsid w:val="00CE220E"/>
    <w:rsid w:val="00D05A8A"/>
    <w:rsid w:val="00D138A0"/>
    <w:rsid w:val="00D24379"/>
    <w:rsid w:val="00D3752C"/>
    <w:rsid w:val="00D51BC0"/>
    <w:rsid w:val="00D5596B"/>
    <w:rsid w:val="00D562BA"/>
    <w:rsid w:val="00DC3535"/>
    <w:rsid w:val="00DF40BA"/>
    <w:rsid w:val="00DF6840"/>
    <w:rsid w:val="00E164FF"/>
    <w:rsid w:val="00E27A46"/>
    <w:rsid w:val="00E3131D"/>
    <w:rsid w:val="00E36D40"/>
    <w:rsid w:val="00E536E2"/>
    <w:rsid w:val="00E97178"/>
    <w:rsid w:val="00EC6CFB"/>
    <w:rsid w:val="00ED0164"/>
    <w:rsid w:val="00ED3D1C"/>
    <w:rsid w:val="00EE3A9F"/>
    <w:rsid w:val="00EF5F3A"/>
    <w:rsid w:val="00F0757E"/>
    <w:rsid w:val="00F40D0F"/>
    <w:rsid w:val="00F63607"/>
    <w:rsid w:val="00F65488"/>
    <w:rsid w:val="00F71A3E"/>
    <w:rsid w:val="00FB5D9C"/>
    <w:rsid w:val="00FC7946"/>
    <w:rsid w:val="00FD3BAB"/>
    <w:rsid w:val="00FD4590"/>
    <w:rsid w:val="00FE373D"/>
    <w:rsid w:val="00FE472B"/>
    <w:rsid w:val="00FE69A7"/>
    <w:rsid w:val="00FF3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4718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47185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347185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347185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7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2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9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F44F95-95DC-46E4-A2AA-780626AE5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1525</Words>
  <Characters>8696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23</cp:revision>
  <cp:lastPrinted>2020-09-27T09:03:00Z</cp:lastPrinted>
  <dcterms:created xsi:type="dcterms:W3CDTF">2020-07-09T10:25:00Z</dcterms:created>
  <dcterms:modified xsi:type="dcterms:W3CDTF">2021-12-13T16:40:00Z</dcterms:modified>
</cp:coreProperties>
</file>